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B06CFC" w:rsidR="00DF6B19" w:rsidRDefault="00000000">
      <w:pPr>
        <w:jc w:val="center"/>
      </w:pPr>
      <w:r>
        <w:t xml:space="preserve">Dine Around Sign-Ups </w:t>
      </w:r>
      <w:r w:rsidR="007F289B">
        <w:t>–</w:t>
      </w:r>
      <w:r>
        <w:t xml:space="preserve"> </w:t>
      </w:r>
      <w:r w:rsidR="007F289B">
        <w:t xml:space="preserve">Friday </w:t>
      </w:r>
      <w:r>
        <w:t xml:space="preserve">April </w:t>
      </w:r>
      <w:proofErr w:type="gramStart"/>
      <w:r>
        <w:t>28th</w:t>
      </w:r>
      <w:proofErr w:type="gramEnd"/>
      <w:r>
        <w:t xml:space="preserve"> </w:t>
      </w:r>
    </w:p>
    <w:p w14:paraId="2051B858" w14:textId="77777777" w:rsidR="007F289B" w:rsidRDefault="007F289B">
      <w:pPr>
        <w:jc w:val="center"/>
      </w:pPr>
    </w:p>
    <w:p w14:paraId="00000002" w14:textId="77777777" w:rsidR="00DF6B19" w:rsidRDefault="00000000">
      <w:pPr>
        <w:widowControl w:val="0"/>
        <w:spacing w:line="240" w:lineRule="auto"/>
      </w:pPr>
      <w:hyperlink r:id="rId5">
        <w:r>
          <w:rPr>
            <w:color w:val="1155CC"/>
            <w:u w:val="single"/>
          </w:rPr>
          <w:t>Amelia’s</w:t>
        </w:r>
      </w:hyperlink>
      <w:r>
        <w:t xml:space="preserve"> - Wood Fired Cuisine </w:t>
      </w:r>
    </w:p>
    <w:p w14:paraId="00000005" w14:textId="07A60B9A" w:rsidR="00DF6B19" w:rsidRDefault="00000000">
      <w:pPr>
        <w:widowControl w:val="0"/>
        <w:spacing w:line="240" w:lineRule="auto"/>
      </w:pPr>
      <w:r>
        <w:t xml:space="preserve">Chef driven menu inspired by regional and South American cuisine. </w:t>
      </w:r>
    </w:p>
    <w:p w14:paraId="00000008" w14:textId="77777777" w:rsidR="00DF6B19" w:rsidRDefault="00DF6B19">
      <w:pPr>
        <w:widowControl w:val="0"/>
        <w:spacing w:line="240" w:lineRule="auto"/>
      </w:pPr>
    </w:p>
    <w:p w14:paraId="00000009" w14:textId="77777777" w:rsidR="00DF6B19" w:rsidRDefault="00000000">
      <w:pPr>
        <w:widowControl w:val="0"/>
        <w:spacing w:line="240" w:lineRule="auto"/>
      </w:pPr>
      <w:hyperlink r:id="rId6">
        <w:r>
          <w:rPr>
            <w:color w:val="1155CC"/>
            <w:u w:val="single"/>
          </w:rPr>
          <w:t>Juniper</w:t>
        </w:r>
      </w:hyperlink>
      <w:r>
        <w:t xml:space="preserve"> - Farm to Table </w:t>
      </w:r>
    </w:p>
    <w:p w14:paraId="0000000B" w14:textId="77777777" w:rsidR="00DF6B19" w:rsidRDefault="00000000">
      <w:pPr>
        <w:widowControl w:val="0"/>
        <w:spacing w:line="240" w:lineRule="auto"/>
      </w:pPr>
      <w:r>
        <w:t xml:space="preserve">Downtown Tulsa’s </w:t>
      </w:r>
      <w:proofErr w:type="gramStart"/>
      <w:r>
        <w:t>award winning</w:t>
      </w:r>
      <w:proofErr w:type="gramEnd"/>
      <w:r>
        <w:t xml:space="preserve"> farm-to-table restaurant, Juniper, changes with the seasons to bring guests creative, modern cuisine focused on delicious, locally sourced ingredients.</w:t>
      </w:r>
    </w:p>
    <w:p w14:paraId="0000000C" w14:textId="77777777" w:rsidR="00DF6B19" w:rsidRDefault="00DF6B19">
      <w:pPr>
        <w:widowControl w:val="0"/>
        <w:spacing w:line="240" w:lineRule="auto"/>
      </w:pPr>
    </w:p>
    <w:p w14:paraId="0000000D" w14:textId="77777777" w:rsidR="00DF6B19" w:rsidRDefault="00000000">
      <w:pPr>
        <w:widowControl w:val="0"/>
        <w:spacing w:line="240" w:lineRule="auto"/>
      </w:pPr>
      <w:hyperlink r:id="rId7">
        <w:r>
          <w:rPr>
            <w:color w:val="1155CC"/>
            <w:u w:val="single"/>
          </w:rPr>
          <w:t>Yokozuna</w:t>
        </w:r>
      </w:hyperlink>
      <w:r>
        <w:t xml:space="preserve"> - Sushi &amp; Asian Fusion (Downtown Tulsa location)</w:t>
      </w:r>
    </w:p>
    <w:p w14:paraId="0000000F" w14:textId="77777777" w:rsidR="00DF6B19" w:rsidRDefault="00000000">
      <w:pPr>
        <w:widowControl w:val="0"/>
        <w:spacing w:line="240" w:lineRule="auto"/>
      </w:pPr>
      <w:r>
        <w:t>A variety of Asian eats, including noodles &amp; sushi, in a modern space with exposed-brick walls.</w:t>
      </w:r>
    </w:p>
    <w:p w14:paraId="00000010" w14:textId="77777777" w:rsidR="00DF6B19" w:rsidRDefault="00DF6B19">
      <w:pPr>
        <w:widowControl w:val="0"/>
        <w:spacing w:line="240" w:lineRule="auto"/>
      </w:pPr>
    </w:p>
    <w:p w14:paraId="00000011" w14:textId="77777777" w:rsidR="00DF6B19" w:rsidRDefault="00000000">
      <w:pPr>
        <w:widowControl w:val="0"/>
        <w:spacing w:line="240" w:lineRule="auto"/>
      </w:pPr>
      <w:hyperlink r:id="rId8">
        <w:r>
          <w:rPr>
            <w:color w:val="1155CC"/>
            <w:u w:val="single"/>
          </w:rPr>
          <w:t>Basque</w:t>
        </w:r>
      </w:hyperlink>
      <w:r>
        <w:t xml:space="preserve"> - Unique European Dining Experience</w:t>
      </w:r>
    </w:p>
    <w:p w14:paraId="00000013" w14:textId="77777777" w:rsidR="00DF6B19" w:rsidRDefault="00000000">
      <w:pPr>
        <w:widowControl w:val="0"/>
        <w:spacing w:line="240" w:lineRule="auto"/>
      </w:pPr>
      <w:r>
        <w:t>Restaurant Basque draws inspiration from the culinary traditions of the Atlantic coastal villages and provincial towns of the Basque region, which straddles France and Spain along the Bay of Biscay and the Western edge of the Pyrenees. With respect and reverence for the unique flavors of individual ingredients, every meal at Restaurant Basque is a celebration of the life that happens around the table.</w:t>
      </w:r>
    </w:p>
    <w:p w14:paraId="00000014" w14:textId="77777777" w:rsidR="00DF6B19" w:rsidRDefault="00DF6B19">
      <w:pPr>
        <w:widowControl w:val="0"/>
        <w:spacing w:line="240" w:lineRule="auto"/>
      </w:pPr>
    </w:p>
    <w:p w14:paraId="00000015" w14:textId="77777777" w:rsidR="00DF6B19" w:rsidRDefault="00000000">
      <w:pPr>
        <w:widowControl w:val="0"/>
        <w:spacing w:line="240" w:lineRule="auto"/>
      </w:pPr>
      <w:hyperlink r:id="rId9">
        <w:r>
          <w:rPr>
            <w:color w:val="1155CC"/>
            <w:u w:val="single"/>
          </w:rPr>
          <w:t>Tavern</w:t>
        </w:r>
      </w:hyperlink>
      <w:r>
        <w:t xml:space="preserve"> - Modern Neighborhood Pub &amp; Bar</w:t>
      </w:r>
    </w:p>
    <w:p w14:paraId="00000017" w14:textId="77777777" w:rsidR="00DF6B19" w:rsidRDefault="00000000">
      <w:pPr>
        <w:widowControl w:val="0"/>
        <w:spacing w:line="240" w:lineRule="auto"/>
      </w:pPr>
      <w:r>
        <w:t xml:space="preserve">The Tavern is a modern neighborhood pub featuring world class wines, craft cocktails, artisan beer, and upscale tavern cuisine. </w:t>
      </w:r>
    </w:p>
    <w:p w14:paraId="00000018" w14:textId="77777777" w:rsidR="00DF6B19" w:rsidRDefault="00DF6B19">
      <w:pPr>
        <w:widowControl w:val="0"/>
        <w:spacing w:line="240" w:lineRule="auto"/>
      </w:pPr>
    </w:p>
    <w:p w14:paraId="00000019" w14:textId="77777777" w:rsidR="00DF6B19" w:rsidRDefault="00000000">
      <w:pPr>
        <w:widowControl w:val="0"/>
        <w:spacing w:line="240" w:lineRule="auto"/>
      </w:pPr>
      <w:hyperlink r:id="rId10">
        <w:r>
          <w:rPr>
            <w:color w:val="1155CC"/>
            <w:u w:val="single"/>
          </w:rPr>
          <w:t xml:space="preserve">In the Raw </w:t>
        </w:r>
        <w:proofErr w:type="spellStart"/>
        <w:r>
          <w:rPr>
            <w:color w:val="1155CC"/>
            <w:u w:val="single"/>
          </w:rPr>
          <w:t>Vū</w:t>
        </w:r>
        <w:proofErr w:type="spellEnd"/>
      </w:hyperlink>
      <w:r>
        <w:t xml:space="preserve"> - Sushi &amp; Other Japanese Eats (Downtown Tulsa location)</w:t>
      </w:r>
    </w:p>
    <w:p w14:paraId="0000001B" w14:textId="77777777" w:rsidR="00DF6B19" w:rsidRDefault="00000000">
      <w:pPr>
        <w:widowControl w:val="0"/>
        <w:spacing w:line="240" w:lineRule="auto"/>
      </w:pPr>
      <w:r>
        <w:t xml:space="preserve">In the Raw </w:t>
      </w:r>
      <w:proofErr w:type="spellStart"/>
      <w:r>
        <w:t>Vū</w:t>
      </w:r>
      <w:proofErr w:type="spellEnd"/>
      <w:r>
        <w:t xml:space="preserve"> provides an elevated dining experience with a Japanese flare to downtown Tulsa. Located on the 6th floor of the Vast Bank building, enjoy a </w:t>
      </w:r>
      <w:proofErr w:type="gramStart"/>
      <w:r>
        <w:t>one of a kind</w:t>
      </w:r>
      <w:proofErr w:type="gramEnd"/>
      <w:r>
        <w:t xml:space="preserve"> view to enhance your culinary experience.</w:t>
      </w:r>
    </w:p>
    <w:p w14:paraId="0000001C" w14:textId="77777777" w:rsidR="00DF6B19" w:rsidRDefault="00DF6B19">
      <w:pPr>
        <w:widowControl w:val="0"/>
        <w:spacing w:line="240" w:lineRule="auto"/>
      </w:pPr>
    </w:p>
    <w:p w14:paraId="0000001D" w14:textId="77777777" w:rsidR="00DF6B19" w:rsidRDefault="00000000">
      <w:pPr>
        <w:widowControl w:val="0"/>
        <w:spacing w:line="240" w:lineRule="auto"/>
      </w:pPr>
      <w:hyperlink r:id="rId11">
        <w:r>
          <w:rPr>
            <w:color w:val="1155CC"/>
            <w:u w:val="single"/>
          </w:rPr>
          <w:t>French Hen</w:t>
        </w:r>
      </w:hyperlink>
      <w:r>
        <w:t xml:space="preserve"> - Fusion of French &amp; American Cuisine</w:t>
      </w:r>
    </w:p>
    <w:p w14:paraId="0000001E" w14:textId="77777777" w:rsidR="00DF6B19" w:rsidRDefault="00000000">
      <w:pPr>
        <w:widowControl w:val="0"/>
        <w:spacing w:line="240" w:lineRule="auto"/>
      </w:pPr>
      <w:r>
        <w:t xml:space="preserve">Tulsa's French fine dining for over 40 years, in the </w:t>
      </w:r>
      <w:proofErr w:type="gramStart"/>
      <w:r>
        <w:t>Arts</w:t>
      </w:r>
      <w:proofErr w:type="gramEnd"/>
      <w:r>
        <w:t xml:space="preserve"> District. Everything is prepared from a scratch kitchen, each day by hand. Excellence in fine dining.</w:t>
      </w:r>
    </w:p>
    <w:p w14:paraId="0000001F" w14:textId="77777777" w:rsidR="00DF6B19" w:rsidRDefault="00DF6B19">
      <w:pPr>
        <w:widowControl w:val="0"/>
        <w:spacing w:line="240" w:lineRule="auto"/>
      </w:pPr>
    </w:p>
    <w:p w14:paraId="00000021" w14:textId="4C26E8D2" w:rsidR="00DF6B19" w:rsidRDefault="00000000" w:rsidP="007F289B">
      <w:pPr>
        <w:widowControl w:val="0"/>
        <w:spacing w:line="240" w:lineRule="auto"/>
      </w:pPr>
      <w:hyperlink r:id="rId12">
        <w:r>
          <w:rPr>
            <w:color w:val="1155CC"/>
            <w:u w:val="single"/>
          </w:rPr>
          <w:t>Lowood</w:t>
        </w:r>
      </w:hyperlink>
      <w:r>
        <w:t>- Wood-Fired Dishes with Locally Sourced Ingredients</w:t>
      </w:r>
    </w:p>
    <w:p w14:paraId="00000022" w14:textId="77777777" w:rsidR="00DF6B19" w:rsidRDefault="00000000">
      <w:pPr>
        <w:widowControl w:val="0"/>
        <w:pBdr>
          <w:top w:val="nil"/>
          <w:left w:val="nil"/>
          <w:bottom w:val="nil"/>
          <w:right w:val="nil"/>
          <w:between w:val="nil"/>
        </w:pBdr>
        <w:spacing w:line="240" w:lineRule="auto"/>
      </w:pPr>
      <w:r>
        <w:t>Located in the East End Village of downtown Tulsa. Our city has been the intersection of many cultures and traditions in food. Here we celebrate our unique place with fresh pasta, wood fired dishes and thoughtful pairings. All with an emphasis on local produce and meats grown and raised by farmers in and around northeastern Oklahoma.</w:t>
      </w:r>
    </w:p>
    <w:p w14:paraId="00000023" w14:textId="77777777" w:rsidR="00DF6B19" w:rsidRDefault="00DF6B19">
      <w:pPr>
        <w:widowControl w:val="0"/>
        <w:spacing w:line="240" w:lineRule="auto"/>
      </w:pPr>
    </w:p>
    <w:p w14:paraId="00000024" w14:textId="77777777" w:rsidR="00DF6B19" w:rsidRDefault="00000000">
      <w:pPr>
        <w:widowControl w:val="0"/>
        <w:spacing w:line="240" w:lineRule="auto"/>
      </w:pPr>
      <w:hyperlink r:id="rId13">
        <w:r>
          <w:rPr>
            <w:color w:val="1155CC"/>
            <w:u w:val="single"/>
          </w:rPr>
          <w:t>Boston Title &amp; Abstract</w:t>
        </w:r>
      </w:hyperlink>
      <w:r>
        <w:t xml:space="preserve"> - Chef Driven Speakeasy and Restaurant</w:t>
      </w:r>
    </w:p>
    <w:p w14:paraId="00000026" w14:textId="77777777" w:rsidR="00DF6B19" w:rsidRDefault="00000000">
      <w:pPr>
        <w:widowControl w:val="0"/>
        <w:spacing w:line="240" w:lineRule="auto"/>
      </w:pPr>
      <w:r>
        <w:t xml:space="preserve">If you’re looking for a dining experience unlike any other, head underground to Boston Title &amp; Abstract in downtown Tulsa. This speakeasy will take you back to the 1920s. They serve French cuisine that will impress any food connoisseur and drinks that will wow you at every sip. It’s truly one of the coolest places to visit and we highly recommend you add it to your dining bucket list. </w:t>
      </w:r>
    </w:p>
    <w:p w14:paraId="00000027" w14:textId="77777777" w:rsidR="00DF6B19" w:rsidRDefault="00DF6B19">
      <w:pPr>
        <w:widowControl w:val="0"/>
        <w:spacing w:line="240" w:lineRule="auto"/>
      </w:pPr>
    </w:p>
    <w:p w14:paraId="0000002D" w14:textId="4D6F4D9F" w:rsidR="00DF6B19" w:rsidRDefault="00DF6B19">
      <w:pPr>
        <w:widowControl w:val="0"/>
        <w:spacing w:line="240" w:lineRule="auto"/>
        <w:jc w:val="center"/>
      </w:pPr>
    </w:p>
    <w:p w14:paraId="4201BC08" w14:textId="0290338F" w:rsidR="00B912AB" w:rsidRDefault="00B912AB">
      <w:pPr>
        <w:widowControl w:val="0"/>
        <w:spacing w:line="240" w:lineRule="auto"/>
        <w:jc w:val="center"/>
      </w:pPr>
      <w:r>
        <w:t xml:space="preserve">Please contact Allison Stone at </w:t>
      </w:r>
      <w:hyperlink r:id="rId14" w:history="1">
        <w:r w:rsidRPr="00AA1404">
          <w:rPr>
            <w:rStyle w:val="Hyperlink"/>
          </w:rPr>
          <w:t>als1462@utulsa.edu</w:t>
        </w:r>
      </w:hyperlink>
      <w:r>
        <w:t xml:space="preserve"> to make your reservation</w:t>
      </w:r>
      <w:r w:rsidR="00037E3B">
        <w:t xml:space="preserve"> at your location of choice if you plan to come to conference!</w:t>
      </w:r>
    </w:p>
    <w:sectPr w:rsidR="00B912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717F"/>
    <w:multiLevelType w:val="multilevel"/>
    <w:tmpl w:val="BD422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2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19"/>
    <w:rsid w:val="00037E3B"/>
    <w:rsid w:val="005546E8"/>
    <w:rsid w:val="007F289B"/>
    <w:rsid w:val="00B912AB"/>
    <w:rsid w:val="00D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D3D6B"/>
  <w15:docId w15:val="{A82BD1F0-B035-B64F-A4F8-5D5D8D0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912AB"/>
    <w:rPr>
      <w:color w:val="0000FF" w:themeColor="hyperlink"/>
      <w:u w:val="single"/>
    </w:rPr>
  </w:style>
  <w:style w:type="character" w:styleId="UnresolvedMention">
    <w:name w:val="Unresolved Mention"/>
    <w:basedOn w:val="DefaultParagraphFont"/>
    <w:uiPriority w:val="99"/>
    <w:semiHidden/>
    <w:unhideWhenUsed/>
    <w:rsid w:val="00B91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squetulsa.com/" TargetMode="External"/><Relationship Id="rId13" Type="http://schemas.openxmlformats.org/officeDocument/2006/relationships/hyperlink" Target="http://bostontitleandabstract.com/" TargetMode="External"/><Relationship Id="rId3" Type="http://schemas.openxmlformats.org/officeDocument/2006/relationships/settings" Target="settings.xml"/><Relationship Id="rId7" Type="http://schemas.openxmlformats.org/officeDocument/2006/relationships/hyperlink" Target="https://yokozunasushi.com/locations/yokozuna-downtown-tulsa/" TargetMode="External"/><Relationship Id="rId12" Type="http://schemas.openxmlformats.org/officeDocument/2006/relationships/hyperlink" Target="https://lowoodtul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unipertulsa.com/" TargetMode="External"/><Relationship Id="rId11" Type="http://schemas.openxmlformats.org/officeDocument/2006/relationships/hyperlink" Target="https://www.frenchhentulsa.com/" TargetMode="External"/><Relationship Id="rId5" Type="http://schemas.openxmlformats.org/officeDocument/2006/relationships/hyperlink" Target="https://amelias.us/" TargetMode="External"/><Relationship Id="rId15" Type="http://schemas.openxmlformats.org/officeDocument/2006/relationships/fontTable" Target="fontTable.xml"/><Relationship Id="rId10" Type="http://schemas.openxmlformats.org/officeDocument/2006/relationships/hyperlink" Target="https://www.intherawsushi.com/itr-vu" TargetMode="External"/><Relationship Id="rId4" Type="http://schemas.openxmlformats.org/officeDocument/2006/relationships/webSettings" Target="webSettings.xml"/><Relationship Id="rId9" Type="http://schemas.openxmlformats.org/officeDocument/2006/relationships/hyperlink" Target="https://taverntulsa.com/" TargetMode="External"/><Relationship Id="rId14" Type="http://schemas.openxmlformats.org/officeDocument/2006/relationships/hyperlink" Target="mailto:als1462@utul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Lesliann Wysowski</cp:lastModifiedBy>
  <cp:revision>5</cp:revision>
  <dcterms:created xsi:type="dcterms:W3CDTF">2023-03-09T20:35:00Z</dcterms:created>
  <dcterms:modified xsi:type="dcterms:W3CDTF">2023-03-10T16:12:00Z</dcterms:modified>
</cp:coreProperties>
</file>